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02" w:rsidRPr="00617A8F" w:rsidRDefault="00617A8F" w:rsidP="002B4491">
      <w:pPr>
        <w:spacing w:after="0" w:line="240" w:lineRule="auto"/>
        <w:jc w:val="center"/>
        <w:rPr>
          <w:b/>
          <w:sz w:val="24"/>
          <w:szCs w:val="24"/>
        </w:rPr>
      </w:pPr>
      <w:bookmarkStart w:id="0" w:name="_GoBack"/>
      <w:bookmarkEnd w:id="0"/>
      <w:r w:rsidRPr="00617A8F">
        <w:rPr>
          <w:b/>
          <w:sz w:val="24"/>
          <w:szCs w:val="24"/>
        </w:rPr>
        <w:t>Personal Finance Assessment</w:t>
      </w:r>
    </w:p>
    <w:p w:rsidR="00617A8F" w:rsidRPr="00DB27EE" w:rsidRDefault="00617A8F" w:rsidP="002B4491">
      <w:pPr>
        <w:spacing w:after="0" w:line="240" w:lineRule="auto"/>
        <w:jc w:val="center"/>
        <w:rPr>
          <w:sz w:val="16"/>
          <w:szCs w:val="16"/>
        </w:rPr>
      </w:pPr>
      <w:r w:rsidRPr="00DB27EE">
        <w:rPr>
          <w:sz w:val="16"/>
          <w:szCs w:val="16"/>
        </w:rPr>
        <w:t>Reminder, this is an assessment and that there is to be NO TALKING!</w:t>
      </w:r>
      <w:r w:rsidR="002B4491">
        <w:rPr>
          <w:sz w:val="16"/>
          <w:szCs w:val="16"/>
        </w:rPr>
        <w:t xml:space="preserve"> </w:t>
      </w:r>
      <w:r w:rsidRPr="00DB27EE">
        <w:rPr>
          <w:sz w:val="16"/>
          <w:szCs w:val="16"/>
        </w:rPr>
        <w:t>Any students that is seen talking during the assessment, both their assessment, as well as the assessment of the student they are talking to will be taken and both students will receive a zero.This assessment will be due at the END of the period and that they may use your notes page, titled Personal Finance, which is on a piece of lined paper.</w:t>
      </w:r>
      <w:r w:rsidR="002B4491">
        <w:rPr>
          <w:sz w:val="16"/>
          <w:szCs w:val="16"/>
        </w:rPr>
        <w:t xml:space="preserve"> </w:t>
      </w:r>
      <w:r w:rsidRPr="00DB27EE">
        <w:rPr>
          <w:sz w:val="16"/>
          <w:szCs w:val="16"/>
        </w:rPr>
        <w:t>YOU ARE NOT ALLOWED TO USE YOUR INTERNATIONAL TOWNE WORKBOOK!!!.</w:t>
      </w:r>
    </w:p>
    <w:p w:rsidR="002B4491" w:rsidRDefault="002B4491" w:rsidP="002B4491">
      <w:pPr>
        <w:pStyle w:val="ListParagraph"/>
      </w:pPr>
    </w:p>
    <w:p w:rsidR="00C6405A" w:rsidRPr="002B4491" w:rsidRDefault="00C6405A" w:rsidP="002B4491">
      <w:pPr>
        <w:pStyle w:val="ListParagraph"/>
        <w:numPr>
          <w:ilvl w:val="0"/>
          <w:numId w:val="2"/>
        </w:numPr>
        <w:spacing w:after="0" w:line="240" w:lineRule="auto"/>
      </w:pPr>
      <w:r w:rsidRPr="002B4491">
        <w:t>The Supply Curve is upward-sloping because:</w:t>
      </w:r>
    </w:p>
    <w:p w:rsidR="00C6405A" w:rsidRPr="002B4491" w:rsidRDefault="00C6405A" w:rsidP="002B4491">
      <w:pPr>
        <w:pStyle w:val="ListParagraph"/>
        <w:numPr>
          <w:ilvl w:val="0"/>
          <w:numId w:val="1"/>
        </w:numPr>
        <w:spacing w:after="0" w:line="240" w:lineRule="auto"/>
      </w:pPr>
      <w:r w:rsidRPr="002B4491">
        <w:t>As the price increases, so do costs.</w:t>
      </w:r>
    </w:p>
    <w:p w:rsidR="00C6405A" w:rsidRPr="002B4491" w:rsidRDefault="00C6405A" w:rsidP="002B4491">
      <w:pPr>
        <w:pStyle w:val="ListParagraph"/>
        <w:numPr>
          <w:ilvl w:val="0"/>
          <w:numId w:val="1"/>
        </w:numPr>
        <w:spacing w:after="0" w:line="240" w:lineRule="auto"/>
      </w:pPr>
      <w:r w:rsidRPr="002B4491">
        <w:t>As the price increases, consumers demand less.</w:t>
      </w:r>
    </w:p>
    <w:p w:rsidR="00C6405A" w:rsidRPr="002B4491" w:rsidRDefault="00C6405A" w:rsidP="002B4491">
      <w:pPr>
        <w:pStyle w:val="ListParagraph"/>
        <w:numPr>
          <w:ilvl w:val="0"/>
          <w:numId w:val="1"/>
        </w:numPr>
        <w:spacing w:after="0" w:line="240" w:lineRule="auto"/>
      </w:pPr>
      <w:r w:rsidRPr="002B4491">
        <w:t>As the price increases, suppliers can earn higher levels of profit or justify higher marginal costs to produce more.</w:t>
      </w:r>
    </w:p>
    <w:p w:rsidR="00C6405A" w:rsidRPr="002B4491" w:rsidRDefault="00C6405A" w:rsidP="002B4491">
      <w:pPr>
        <w:pStyle w:val="ListParagraph"/>
        <w:numPr>
          <w:ilvl w:val="0"/>
          <w:numId w:val="1"/>
        </w:numPr>
        <w:spacing w:after="0" w:line="240" w:lineRule="auto"/>
      </w:pPr>
      <w:r w:rsidRPr="002B4491">
        <w:t xml:space="preserve">None of the Above </w:t>
      </w:r>
    </w:p>
    <w:p w:rsidR="00C6405A" w:rsidRPr="002B4491" w:rsidRDefault="00C6405A" w:rsidP="002B4491">
      <w:pPr>
        <w:pStyle w:val="ListParagraph"/>
        <w:spacing w:after="0" w:line="240" w:lineRule="auto"/>
      </w:pPr>
    </w:p>
    <w:p w:rsidR="00C6405A" w:rsidRPr="002B4491" w:rsidRDefault="00C6405A" w:rsidP="002B4491">
      <w:pPr>
        <w:pStyle w:val="ListParagraph"/>
        <w:numPr>
          <w:ilvl w:val="0"/>
          <w:numId w:val="2"/>
        </w:numPr>
        <w:spacing w:after="0" w:line="240" w:lineRule="auto"/>
      </w:pPr>
      <w:r w:rsidRPr="002B4491">
        <w:t>Part of the reason that Peyton Manning earns millions of dollars each year while school teachers may earn $30,000 is because</w:t>
      </w:r>
    </w:p>
    <w:p w:rsidR="00C6405A" w:rsidRPr="002B4491" w:rsidRDefault="00C6405A" w:rsidP="002B4491">
      <w:pPr>
        <w:pStyle w:val="ListParagraph"/>
        <w:numPr>
          <w:ilvl w:val="0"/>
          <w:numId w:val="3"/>
        </w:numPr>
        <w:spacing w:after="0" w:line="240" w:lineRule="auto"/>
      </w:pPr>
      <w:r w:rsidRPr="002B4491">
        <w:t>The supply of superstar quarterbacks is very low, while the supply of competent teachers is much larger.</w:t>
      </w:r>
    </w:p>
    <w:p w:rsidR="00C6405A" w:rsidRPr="002B4491" w:rsidRDefault="00C6405A" w:rsidP="002B4491">
      <w:pPr>
        <w:pStyle w:val="ListParagraph"/>
        <w:numPr>
          <w:ilvl w:val="0"/>
          <w:numId w:val="3"/>
        </w:numPr>
        <w:spacing w:after="0" w:line="240" w:lineRule="auto"/>
      </w:pPr>
      <w:r w:rsidRPr="002B4491">
        <w:t>Demand for Peyton Manning talents is very high since he can generate so much revenue for a firm.</w:t>
      </w:r>
    </w:p>
    <w:p w:rsidR="00C6405A" w:rsidRPr="002B4491" w:rsidRDefault="00C6405A" w:rsidP="002B4491">
      <w:pPr>
        <w:pStyle w:val="ListParagraph"/>
        <w:numPr>
          <w:ilvl w:val="0"/>
          <w:numId w:val="3"/>
        </w:numPr>
        <w:spacing w:after="0" w:line="240" w:lineRule="auto"/>
      </w:pPr>
      <w:r w:rsidRPr="002B4491">
        <w:t>Consumers enjoy football to the point that they are willing to spend lots of money and time attending games and watching commercials.</w:t>
      </w:r>
    </w:p>
    <w:p w:rsidR="00C6405A" w:rsidRPr="002B4491" w:rsidRDefault="00C6405A" w:rsidP="002B4491">
      <w:pPr>
        <w:pStyle w:val="ListParagraph"/>
        <w:numPr>
          <w:ilvl w:val="0"/>
          <w:numId w:val="3"/>
        </w:numPr>
        <w:spacing w:after="0" w:line="240" w:lineRule="auto"/>
      </w:pPr>
      <w:r w:rsidRPr="002B4491">
        <w:t>All of the Above</w:t>
      </w:r>
    </w:p>
    <w:p w:rsidR="00C6405A" w:rsidRPr="002B4491" w:rsidRDefault="00C6405A" w:rsidP="002B4491">
      <w:pPr>
        <w:pStyle w:val="ListParagraph"/>
        <w:spacing w:after="0" w:line="240" w:lineRule="auto"/>
      </w:pPr>
    </w:p>
    <w:p w:rsidR="00C6405A" w:rsidRPr="002B4491" w:rsidRDefault="00C6405A" w:rsidP="002B4491">
      <w:pPr>
        <w:pStyle w:val="ListParagraph"/>
        <w:numPr>
          <w:ilvl w:val="0"/>
          <w:numId w:val="2"/>
        </w:numPr>
        <w:spacing w:after="0" w:line="240" w:lineRule="auto"/>
      </w:pPr>
      <w:r w:rsidRPr="002B4491">
        <w:t>What is scarcity?</w:t>
      </w:r>
    </w:p>
    <w:p w:rsidR="00C6405A" w:rsidRDefault="00C6405A" w:rsidP="002B4491">
      <w:pPr>
        <w:pStyle w:val="ListParagraph"/>
        <w:spacing w:after="0" w:line="240" w:lineRule="auto"/>
      </w:pPr>
    </w:p>
    <w:p w:rsidR="00E23C9C" w:rsidRPr="002B4491" w:rsidRDefault="00E23C9C" w:rsidP="002B4491">
      <w:pPr>
        <w:pStyle w:val="ListParagraph"/>
        <w:spacing w:after="0" w:line="240" w:lineRule="auto"/>
      </w:pPr>
    </w:p>
    <w:p w:rsidR="00C6405A" w:rsidRPr="002B4491" w:rsidRDefault="00C6405A" w:rsidP="002B4491">
      <w:pPr>
        <w:pStyle w:val="ListParagraph"/>
        <w:numPr>
          <w:ilvl w:val="0"/>
          <w:numId w:val="2"/>
        </w:numPr>
        <w:spacing w:after="0" w:line="240" w:lineRule="auto"/>
      </w:pPr>
      <w:r w:rsidRPr="002B4491">
        <w:t>Give an example of something that is scarce in your world?  Explain why that item is scarce in your world.</w:t>
      </w:r>
    </w:p>
    <w:p w:rsidR="00C6405A" w:rsidRDefault="00C6405A" w:rsidP="002B4491">
      <w:pPr>
        <w:pStyle w:val="ListParagraph"/>
        <w:spacing w:after="0" w:line="240" w:lineRule="auto"/>
      </w:pPr>
    </w:p>
    <w:p w:rsidR="00E23C9C" w:rsidRPr="002B4491" w:rsidRDefault="00E23C9C" w:rsidP="002B4491">
      <w:pPr>
        <w:pStyle w:val="ListParagraph"/>
        <w:spacing w:after="0" w:line="240" w:lineRule="auto"/>
      </w:pPr>
    </w:p>
    <w:p w:rsidR="00C6405A" w:rsidRPr="002B4491" w:rsidRDefault="00C6405A" w:rsidP="002B4491">
      <w:pPr>
        <w:pStyle w:val="ListParagraph"/>
        <w:numPr>
          <w:ilvl w:val="0"/>
          <w:numId w:val="2"/>
        </w:numPr>
        <w:spacing w:after="0" w:line="240" w:lineRule="auto"/>
      </w:pPr>
      <w:r w:rsidRPr="002B4491">
        <w:t>Based on what you choose for questions 4, how would you solve this economic problem using supply and demand.</w:t>
      </w:r>
    </w:p>
    <w:p w:rsidR="00C6405A" w:rsidRPr="002B4491" w:rsidRDefault="00C6405A" w:rsidP="002B4491">
      <w:pPr>
        <w:pStyle w:val="ListParagraph"/>
        <w:spacing w:after="0" w:line="240" w:lineRule="auto"/>
      </w:pPr>
    </w:p>
    <w:p w:rsidR="006E4956" w:rsidRDefault="006E4956" w:rsidP="002B4491">
      <w:pPr>
        <w:spacing w:after="0" w:line="240" w:lineRule="auto"/>
      </w:pPr>
    </w:p>
    <w:p w:rsidR="00E23C9C" w:rsidRPr="002B4491" w:rsidRDefault="00E23C9C" w:rsidP="002B4491">
      <w:pPr>
        <w:spacing w:after="0" w:line="240" w:lineRule="auto"/>
      </w:pPr>
    </w:p>
    <w:p w:rsidR="00C6405A" w:rsidRPr="002B4491" w:rsidRDefault="002B4491" w:rsidP="002B4491">
      <w:pPr>
        <w:pStyle w:val="ListParagraph"/>
        <w:numPr>
          <w:ilvl w:val="0"/>
          <w:numId w:val="2"/>
        </w:numPr>
        <w:spacing w:after="0" w:line="240" w:lineRule="auto"/>
      </w:pPr>
      <w:r w:rsidRPr="002B4491">
        <w:rPr>
          <w:noProof/>
        </w:rPr>
        <mc:AlternateContent>
          <mc:Choice Requires="wps">
            <w:drawing>
              <wp:anchor distT="0" distB="0" distL="114300" distR="114300" simplePos="0" relativeHeight="251659264" behindDoc="0" locked="0" layoutInCell="1" allowOverlap="1" wp14:anchorId="6EAFD8C0" wp14:editId="6B1B31BD">
                <wp:simplePos x="0" y="0"/>
                <wp:positionH relativeFrom="column">
                  <wp:posOffset>4795284</wp:posOffset>
                </wp:positionH>
                <wp:positionV relativeFrom="paragraph">
                  <wp:posOffset>2245</wp:posOffset>
                </wp:positionV>
                <wp:extent cx="1212111" cy="1052623"/>
                <wp:effectExtent l="0" t="0" r="26670" b="14605"/>
                <wp:wrapNone/>
                <wp:docPr id="1" name="Text Box 1"/>
                <wp:cNvGraphicFramePr/>
                <a:graphic xmlns:a="http://schemas.openxmlformats.org/drawingml/2006/main">
                  <a:graphicData uri="http://schemas.microsoft.com/office/word/2010/wordprocessingShape">
                    <wps:wsp>
                      <wps:cNvSpPr txBox="1"/>
                      <wps:spPr>
                        <a:xfrm>
                          <a:off x="0" y="0"/>
                          <a:ext cx="1212111" cy="10526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956" w:rsidRDefault="006E4956">
                            <w:r w:rsidRPr="006E4956">
                              <w:rPr>
                                <w:noProof/>
                              </w:rPr>
                              <w:drawing>
                                <wp:inline distT="0" distB="0" distL="0" distR="0" wp14:anchorId="54D59091" wp14:editId="2017E33E">
                                  <wp:extent cx="1141132" cy="948346"/>
                                  <wp:effectExtent l="0" t="0" r="1905" b="4445"/>
                                  <wp:docPr id="3" name="Picture 3" descr="What is the relation of the law of value to supply and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54517937957_1241" descr="What is the relation of the law of value to supply and dem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36" cy="9515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7.6pt;margin-top:.2pt;width:95.45pt;height:8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" fillcolor="white [3201]" strokeweight=".5pt">
                <v:textbox>
                  <w:txbxContent>
                    <w:p w:rsidR="006E4956" w:rsidRDefault="006E4956">
                      <w:r w:rsidRPr="006E4956">
                        <w:rPr>
                          <w:noProof/>
                        </w:rPr>
                        <w:drawing>
                          <wp:inline distT="0" distB="0" distL="0" distR="0" wp14:anchorId="54D59091" wp14:editId="2017E33E">
                            <wp:extent cx="1141132" cy="948346"/>
                            <wp:effectExtent l="0" t="0" r="1905" b="4445"/>
                            <wp:docPr id="3" name="Picture 3" descr="What is the relation of the law of value to supply and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54517937957_1241" descr="What is the relation of the law of value to supply and dem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36" cy="951507"/>
                                    </a:xfrm>
                                    <a:prstGeom prst="rect">
                                      <a:avLst/>
                                    </a:prstGeom>
                                    <a:noFill/>
                                    <a:ln>
                                      <a:noFill/>
                                    </a:ln>
                                  </pic:spPr>
                                </pic:pic>
                              </a:graphicData>
                            </a:graphic>
                          </wp:inline>
                        </w:drawing>
                      </w:r>
                    </w:p>
                  </w:txbxContent>
                </v:textbox>
              </v:shape>
            </w:pict>
          </mc:Fallback>
        </mc:AlternateContent>
      </w:r>
      <w:r w:rsidR="006E4956" w:rsidRPr="002B4491">
        <w:t>Where the supply line and the demand line intersect, indicates what?</w:t>
      </w:r>
    </w:p>
    <w:p w:rsidR="00C6405A" w:rsidRPr="002B4491" w:rsidRDefault="00C6405A" w:rsidP="002B4491">
      <w:pPr>
        <w:spacing w:after="0" w:line="240" w:lineRule="auto"/>
      </w:pPr>
    </w:p>
    <w:p w:rsidR="006E4956" w:rsidRPr="002B4491" w:rsidRDefault="006E4956" w:rsidP="002B4491">
      <w:pPr>
        <w:spacing w:after="0" w:line="240" w:lineRule="auto"/>
      </w:pPr>
    </w:p>
    <w:p w:rsidR="006E4956" w:rsidRPr="002B4491" w:rsidRDefault="006E4956" w:rsidP="002B4491">
      <w:pPr>
        <w:spacing w:after="0" w:line="240" w:lineRule="auto"/>
      </w:pPr>
    </w:p>
    <w:p w:rsidR="006E4956" w:rsidRPr="002B4491" w:rsidRDefault="006E4956" w:rsidP="002B4491">
      <w:pPr>
        <w:spacing w:after="0" w:line="240" w:lineRule="auto"/>
      </w:pPr>
    </w:p>
    <w:p w:rsidR="006E4956" w:rsidRPr="002B4491" w:rsidRDefault="004D07E7" w:rsidP="002B4491">
      <w:pPr>
        <w:spacing w:after="0" w:line="240" w:lineRule="auto"/>
      </w:pPr>
      <w:r w:rsidRPr="002B4491">
        <w:t>Situations:  For the following situations, w</w:t>
      </w:r>
      <w:r w:rsidR="006E4956" w:rsidRPr="002B4491">
        <w:t xml:space="preserve">hat would </w:t>
      </w:r>
      <w:r w:rsidR="00642893" w:rsidRPr="002B4491">
        <w:t>happen</w:t>
      </w:r>
      <w:r w:rsidR="006E4956" w:rsidRPr="002B4491">
        <w:t xml:space="preserve"> (increase/decrease): </w:t>
      </w:r>
    </w:p>
    <w:p w:rsidR="006E4956" w:rsidRPr="002B4491" w:rsidRDefault="006E4956" w:rsidP="002B4491">
      <w:pPr>
        <w:pStyle w:val="ListParagraph"/>
        <w:numPr>
          <w:ilvl w:val="0"/>
          <w:numId w:val="2"/>
        </w:numPr>
        <w:spacing w:after="0" w:line="240" w:lineRule="auto"/>
      </w:pPr>
      <w:r w:rsidRPr="002B4491">
        <w:t xml:space="preserve">Because of </w:t>
      </w:r>
      <w:r w:rsidR="00642893" w:rsidRPr="002B4491">
        <w:t xml:space="preserve">a good </w:t>
      </w:r>
      <w:r w:rsidRPr="002B4491">
        <w:t>rain</w:t>
      </w:r>
      <w:r w:rsidR="00642893" w:rsidRPr="002B4491">
        <w:t xml:space="preserve"> season</w:t>
      </w:r>
      <w:r w:rsidRPr="002B4491">
        <w:t xml:space="preserve">, </w:t>
      </w:r>
      <w:r w:rsidR="00642893" w:rsidRPr="002B4491">
        <w:t xml:space="preserve">what happens to </w:t>
      </w:r>
      <w:r w:rsidRPr="002B4491">
        <w:t>strawberries…</w:t>
      </w:r>
    </w:p>
    <w:p w:rsidR="00E23C9C" w:rsidRPr="002B4491" w:rsidRDefault="006E4956" w:rsidP="00E23C9C">
      <w:pPr>
        <w:spacing w:after="0" w:line="240" w:lineRule="auto"/>
        <w:ind w:firstLine="360"/>
      </w:pPr>
      <w:r w:rsidRPr="002B4491">
        <w:t>Price__________________ Quantity__________________</w:t>
      </w:r>
    </w:p>
    <w:p w:rsidR="006E4956" w:rsidRPr="002B4491" w:rsidRDefault="006E4956" w:rsidP="002B4491">
      <w:pPr>
        <w:pStyle w:val="ListParagraph"/>
        <w:numPr>
          <w:ilvl w:val="0"/>
          <w:numId w:val="2"/>
        </w:numPr>
        <w:spacing w:after="0" w:line="240" w:lineRule="auto"/>
      </w:pPr>
      <w:r w:rsidRPr="002B4491">
        <w:t>Because of advancements in electronic cars, what happens to oil…</w:t>
      </w:r>
    </w:p>
    <w:p w:rsidR="006E4956" w:rsidRPr="002B4491" w:rsidRDefault="00642893" w:rsidP="002B4491">
      <w:pPr>
        <w:spacing w:after="0" w:line="240" w:lineRule="auto"/>
        <w:ind w:firstLine="360"/>
      </w:pPr>
      <w:r w:rsidRPr="002B4491">
        <w:t>Supply</w:t>
      </w:r>
      <w:r w:rsidR="006E4956" w:rsidRPr="002B4491">
        <w:t xml:space="preserve">__________________ </w:t>
      </w:r>
      <w:r w:rsidRPr="002B4491">
        <w:t>Demand</w:t>
      </w:r>
      <w:r w:rsidR="006E4956" w:rsidRPr="002B4491">
        <w:t>__________________</w:t>
      </w:r>
    </w:p>
    <w:p w:rsidR="00642893" w:rsidRPr="002B4491" w:rsidRDefault="00642893" w:rsidP="002B4491">
      <w:pPr>
        <w:pStyle w:val="ListParagraph"/>
        <w:numPr>
          <w:ilvl w:val="0"/>
          <w:numId w:val="2"/>
        </w:numPr>
        <w:spacing w:after="0" w:line="240" w:lineRule="auto"/>
      </w:pPr>
      <w:r w:rsidRPr="002B4491">
        <w:t>Because the Broncos win the Super Bowl, what happens to jerseys (think hard)…</w:t>
      </w:r>
    </w:p>
    <w:p w:rsidR="00642893" w:rsidRPr="002B4491" w:rsidRDefault="00642893" w:rsidP="002B4491">
      <w:pPr>
        <w:spacing w:after="0" w:line="240" w:lineRule="auto"/>
        <w:ind w:firstLine="360"/>
      </w:pPr>
      <w:r w:rsidRPr="002B4491">
        <w:t>Supply__________________ Demand__________________</w:t>
      </w:r>
    </w:p>
    <w:p w:rsidR="00642893" w:rsidRPr="002B4491" w:rsidRDefault="00642893" w:rsidP="002B4491">
      <w:pPr>
        <w:pStyle w:val="ListParagraph"/>
        <w:numPr>
          <w:ilvl w:val="0"/>
          <w:numId w:val="2"/>
        </w:numPr>
        <w:spacing w:after="0" w:line="240" w:lineRule="auto"/>
      </w:pPr>
      <w:r w:rsidRPr="002B4491">
        <w:t>Because of the outbreak of the Zika Virus, what happens to international travel…</w:t>
      </w:r>
    </w:p>
    <w:p w:rsidR="00642893" w:rsidRPr="002B4491" w:rsidRDefault="00642893" w:rsidP="002B4491">
      <w:pPr>
        <w:spacing w:after="0" w:line="240" w:lineRule="auto"/>
        <w:ind w:firstLine="360"/>
      </w:pPr>
      <w:r w:rsidRPr="002B4491">
        <w:t>Price__________________ Quantity__________________</w:t>
      </w:r>
    </w:p>
    <w:p w:rsidR="00CF51E9" w:rsidRPr="002B4491" w:rsidRDefault="00CF51E9" w:rsidP="002B4491">
      <w:pPr>
        <w:pStyle w:val="ListParagraph"/>
        <w:spacing w:after="0" w:line="240" w:lineRule="auto"/>
      </w:pPr>
    </w:p>
    <w:p w:rsidR="00642893" w:rsidRPr="002B4491" w:rsidRDefault="005F2863" w:rsidP="002B4491">
      <w:pPr>
        <w:pStyle w:val="ListParagraph"/>
        <w:numPr>
          <w:ilvl w:val="0"/>
          <w:numId w:val="2"/>
        </w:numPr>
        <w:spacing w:after="0" w:line="240" w:lineRule="auto"/>
      </w:pPr>
      <w:r w:rsidRPr="002B4491">
        <w:t xml:space="preserve">Susannah went and hung out with her friends at the mall.  </w:t>
      </w:r>
      <w:r w:rsidR="004D07E7" w:rsidRPr="002B4491">
        <w:t xml:space="preserve"> Susannah could have practiced her violin or done her French homework. </w:t>
      </w:r>
      <w:r w:rsidRPr="002B4491">
        <w:t xml:space="preserve"> </w:t>
      </w:r>
      <w:r w:rsidR="004D07E7" w:rsidRPr="002B4491">
        <w:t xml:space="preserve">She thinks that if she hadn't </w:t>
      </w:r>
      <w:r w:rsidRPr="002B4491">
        <w:t>gone to the mall</w:t>
      </w:r>
      <w:r w:rsidR="004D07E7" w:rsidRPr="002B4491">
        <w:t xml:space="preserve">, she would have done her French homework. Her opportunity cost </w:t>
      </w:r>
      <w:r w:rsidRPr="002B4491">
        <w:t>for going to the mall is:</w:t>
      </w:r>
    </w:p>
    <w:p w:rsidR="005F2863" w:rsidRPr="002B4491" w:rsidRDefault="005F2863" w:rsidP="002B4491">
      <w:pPr>
        <w:pStyle w:val="ListParagraph"/>
        <w:numPr>
          <w:ilvl w:val="1"/>
          <w:numId w:val="2"/>
        </w:numPr>
        <w:spacing w:after="0" w:line="240" w:lineRule="auto"/>
      </w:pPr>
      <w:r w:rsidRPr="002B4491">
        <w:t xml:space="preserve">practicing her violin </w:t>
      </w:r>
      <w:r w:rsidRPr="002B4491">
        <w:tab/>
      </w:r>
    </w:p>
    <w:p w:rsidR="005F2863" w:rsidRPr="002B4491" w:rsidRDefault="005F2863" w:rsidP="002B4491">
      <w:pPr>
        <w:pStyle w:val="ListParagraph"/>
        <w:numPr>
          <w:ilvl w:val="1"/>
          <w:numId w:val="2"/>
        </w:numPr>
        <w:spacing w:after="0" w:line="240" w:lineRule="auto"/>
      </w:pPr>
      <w:r w:rsidRPr="002B4491">
        <w:t xml:space="preserve">doing her French homework </w:t>
      </w:r>
      <w:r w:rsidRPr="002B4491">
        <w:tab/>
      </w:r>
    </w:p>
    <w:p w:rsidR="005F2863" w:rsidRPr="002B4491" w:rsidRDefault="005F2863" w:rsidP="002B4491">
      <w:pPr>
        <w:pStyle w:val="ListParagraph"/>
        <w:numPr>
          <w:ilvl w:val="1"/>
          <w:numId w:val="2"/>
        </w:numPr>
        <w:spacing w:after="0" w:line="240" w:lineRule="auto"/>
      </w:pPr>
      <w:r w:rsidRPr="002B4491">
        <w:t xml:space="preserve">practicing her violin and doing her French homework </w:t>
      </w:r>
      <w:r w:rsidRPr="002B4491">
        <w:tab/>
      </w:r>
    </w:p>
    <w:p w:rsidR="005F2863" w:rsidRPr="002B4491" w:rsidRDefault="005F2863" w:rsidP="002B4491">
      <w:pPr>
        <w:pStyle w:val="ListParagraph"/>
        <w:numPr>
          <w:ilvl w:val="1"/>
          <w:numId w:val="2"/>
        </w:numPr>
        <w:spacing w:after="0" w:line="240" w:lineRule="auto"/>
      </w:pPr>
      <w:r w:rsidRPr="002B4491">
        <w:t>going to the mall.</w:t>
      </w:r>
    </w:p>
    <w:p w:rsidR="00CF51E9" w:rsidRDefault="00CF51E9" w:rsidP="002B4491">
      <w:pPr>
        <w:pStyle w:val="ListParagraph"/>
        <w:spacing w:after="0" w:line="240" w:lineRule="auto"/>
        <w:ind w:left="1440"/>
      </w:pPr>
    </w:p>
    <w:p w:rsidR="00066726" w:rsidRPr="002B4491" w:rsidRDefault="00CF51E9" w:rsidP="002B4491">
      <w:pPr>
        <w:pStyle w:val="ListParagraph"/>
        <w:numPr>
          <w:ilvl w:val="0"/>
          <w:numId w:val="2"/>
        </w:numPr>
        <w:spacing w:after="0" w:line="240" w:lineRule="auto"/>
      </w:pPr>
      <w:r w:rsidRPr="002B4491">
        <w:lastRenderedPageBreak/>
        <w:t>In one sentence, e</w:t>
      </w:r>
      <w:r w:rsidR="00066726" w:rsidRPr="002B4491">
        <w:t>xplain why people can’t have everything that they want?</w:t>
      </w:r>
    </w:p>
    <w:p w:rsidR="00CF51E9" w:rsidRDefault="00CF51E9" w:rsidP="002B4491">
      <w:pPr>
        <w:pStyle w:val="ListParagraph"/>
        <w:spacing w:after="0" w:line="240" w:lineRule="auto"/>
      </w:pPr>
    </w:p>
    <w:p w:rsidR="00E23C9C" w:rsidRPr="002B4491" w:rsidRDefault="00E23C9C" w:rsidP="002B4491">
      <w:pPr>
        <w:pStyle w:val="ListParagraph"/>
        <w:spacing w:after="0" w:line="240" w:lineRule="auto"/>
      </w:pPr>
    </w:p>
    <w:p w:rsidR="00066726" w:rsidRPr="002B4491" w:rsidRDefault="00CF51E9" w:rsidP="002B4491">
      <w:pPr>
        <w:pStyle w:val="ListParagraph"/>
        <w:numPr>
          <w:ilvl w:val="0"/>
          <w:numId w:val="2"/>
        </w:numPr>
        <w:spacing w:after="0" w:line="240" w:lineRule="auto"/>
      </w:pPr>
      <w:r w:rsidRPr="002B4491">
        <w:t xml:space="preserve">What is the equation to determine </w:t>
      </w:r>
      <w:r w:rsidR="00066726" w:rsidRPr="002B4491">
        <w:t xml:space="preserve">saving?  </w:t>
      </w:r>
    </w:p>
    <w:p w:rsidR="00CF51E9" w:rsidRPr="002B4491" w:rsidRDefault="00CF51E9" w:rsidP="00E23C9C">
      <w:pPr>
        <w:spacing w:after="0" w:line="240" w:lineRule="auto"/>
        <w:ind w:firstLine="360"/>
      </w:pPr>
      <w:r w:rsidRPr="002B4491">
        <w:t>____________ -____________= savings</w:t>
      </w:r>
    </w:p>
    <w:p w:rsidR="00066726" w:rsidRPr="002B4491" w:rsidRDefault="00CF51E9" w:rsidP="002B4491">
      <w:pPr>
        <w:pStyle w:val="ListParagraph"/>
        <w:numPr>
          <w:ilvl w:val="0"/>
          <w:numId w:val="2"/>
        </w:numPr>
        <w:spacing w:after="0" w:line="240" w:lineRule="auto"/>
      </w:pPr>
      <w:r w:rsidRPr="002B4491">
        <w:t>Give 3 example of w</w:t>
      </w:r>
      <w:r w:rsidR="00066726" w:rsidRPr="002B4491">
        <w:t>hy people save?</w:t>
      </w:r>
    </w:p>
    <w:p w:rsidR="00CF51E9" w:rsidRDefault="002B4491" w:rsidP="002B4491">
      <w:pPr>
        <w:pStyle w:val="ListParagraph"/>
        <w:numPr>
          <w:ilvl w:val="0"/>
          <w:numId w:val="6"/>
        </w:numPr>
        <w:spacing w:after="0" w:line="240" w:lineRule="auto"/>
      </w:pPr>
      <w:r>
        <w:t xml:space="preserve">  </w:t>
      </w:r>
      <w:r>
        <w:tab/>
      </w:r>
      <w:r>
        <w:tab/>
      </w:r>
      <w:r>
        <w:tab/>
      </w:r>
      <w:r>
        <w:tab/>
      </w:r>
      <w:r>
        <w:tab/>
        <w:t xml:space="preserve">2.  </w:t>
      </w:r>
      <w:r>
        <w:tab/>
      </w:r>
      <w:r>
        <w:tab/>
      </w:r>
      <w:r>
        <w:tab/>
      </w:r>
      <w:r>
        <w:tab/>
      </w:r>
      <w:r>
        <w:tab/>
        <w:t xml:space="preserve">3. </w:t>
      </w:r>
    </w:p>
    <w:p w:rsidR="00E23C9C" w:rsidRPr="002B4491" w:rsidRDefault="00E23C9C" w:rsidP="00E23C9C">
      <w:pPr>
        <w:pStyle w:val="ListParagraph"/>
        <w:spacing w:after="0" w:line="240" w:lineRule="auto"/>
        <w:ind w:left="1080"/>
      </w:pPr>
    </w:p>
    <w:p w:rsidR="00066726" w:rsidRPr="002B4491" w:rsidRDefault="00CF51E9" w:rsidP="002B4491">
      <w:pPr>
        <w:pStyle w:val="ListParagraph"/>
        <w:numPr>
          <w:ilvl w:val="0"/>
          <w:numId w:val="2"/>
        </w:numPr>
        <w:spacing w:after="0" w:line="240" w:lineRule="auto"/>
      </w:pPr>
      <w:r w:rsidRPr="002B4491">
        <w:t xml:space="preserve">What does it mean to </w:t>
      </w:r>
      <w:r w:rsidR="00066726" w:rsidRPr="002B4491">
        <w:t>“Pay Yourself First”?</w:t>
      </w:r>
    </w:p>
    <w:p w:rsidR="00CF51E9" w:rsidRDefault="00CF51E9" w:rsidP="002B4491">
      <w:pPr>
        <w:pStyle w:val="ListParagraph"/>
        <w:spacing w:after="0" w:line="240" w:lineRule="auto"/>
      </w:pPr>
    </w:p>
    <w:p w:rsidR="00E23C9C" w:rsidRPr="002B4491" w:rsidRDefault="00E23C9C" w:rsidP="002B4491">
      <w:pPr>
        <w:pStyle w:val="ListParagraph"/>
        <w:spacing w:after="0" w:line="240" w:lineRule="auto"/>
      </w:pPr>
    </w:p>
    <w:p w:rsidR="00066726" w:rsidRPr="002B4491" w:rsidRDefault="00154391" w:rsidP="002B4491">
      <w:pPr>
        <w:pStyle w:val="ListParagraph"/>
        <w:numPr>
          <w:ilvl w:val="0"/>
          <w:numId w:val="2"/>
        </w:numPr>
        <w:spacing w:after="0" w:line="240" w:lineRule="auto"/>
      </w:pPr>
      <w:r w:rsidRPr="002B4491">
        <w:t xml:space="preserve">Describe the relationship between Time and the </w:t>
      </w:r>
      <w:r w:rsidR="00066726" w:rsidRPr="002B4491">
        <w:t>Value of Money.</w:t>
      </w:r>
    </w:p>
    <w:p w:rsidR="00CF51E9" w:rsidRDefault="00CF51E9" w:rsidP="002B4491">
      <w:pPr>
        <w:spacing w:after="0" w:line="240" w:lineRule="auto"/>
      </w:pPr>
    </w:p>
    <w:p w:rsidR="00E23C9C" w:rsidRPr="002B4491" w:rsidRDefault="00E23C9C" w:rsidP="002B4491">
      <w:pPr>
        <w:spacing w:after="0" w:line="240" w:lineRule="auto"/>
      </w:pPr>
    </w:p>
    <w:p w:rsidR="00CF51E9" w:rsidRPr="002B4491" w:rsidRDefault="00CF51E9" w:rsidP="002B4491">
      <w:pPr>
        <w:pStyle w:val="ListParagraph"/>
        <w:numPr>
          <w:ilvl w:val="0"/>
          <w:numId w:val="2"/>
        </w:numPr>
        <w:spacing w:after="0" w:line="240" w:lineRule="auto"/>
      </w:pPr>
      <w:r w:rsidRPr="002B4491">
        <w:t>How would you define interest?</w:t>
      </w:r>
    </w:p>
    <w:p w:rsidR="00BB61AF" w:rsidRPr="002B4491" w:rsidRDefault="00BB61AF" w:rsidP="002B4491">
      <w:pPr>
        <w:spacing w:after="0" w:line="240" w:lineRule="auto"/>
        <w:ind w:left="720"/>
      </w:pPr>
      <w:r w:rsidRPr="002B4491">
        <w:t>Interest is a ________________ charged for ___________________ money.</w:t>
      </w:r>
    </w:p>
    <w:p w:rsidR="00CF51E9" w:rsidRPr="002B4491" w:rsidRDefault="00CF51E9" w:rsidP="002B4491">
      <w:pPr>
        <w:pStyle w:val="ListParagraph"/>
        <w:spacing w:after="0" w:line="240" w:lineRule="auto"/>
      </w:pPr>
    </w:p>
    <w:p w:rsidR="00CF51E9" w:rsidRPr="002B4491" w:rsidRDefault="00CF51E9" w:rsidP="002B4491">
      <w:pPr>
        <w:pStyle w:val="ListParagraph"/>
        <w:spacing w:after="0" w:line="240" w:lineRule="auto"/>
      </w:pPr>
    </w:p>
    <w:p w:rsidR="00CF51E9" w:rsidRPr="002B4491" w:rsidRDefault="00CF51E9" w:rsidP="002B4491">
      <w:pPr>
        <w:pStyle w:val="ListParagraph"/>
        <w:numPr>
          <w:ilvl w:val="0"/>
          <w:numId w:val="2"/>
        </w:numPr>
        <w:spacing w:after="0" w:line="240" w:lineRule="auto"/>
      </w:pPr>
      <w:r w:rsidRPr="002B4491">
        <w:t>What would be the compound interest for $100 over 5 years at 10% (you are NOT allowed to use a calculator)…</w:t>
      </w:r>
    </w:p>
    <w:tbl>
      <w:tblPr>
        <w:tblStyle w:val="TableGrid"/>
        <w:tblW w:w="0" w:type="auto"/>
        <w:tblInd w:w="1143" w:type="dxa"/>
        <w:tblLook w:val="04A0" w:firstRow="1" w:lastRow="0" w:firstColumn="1" w:lastColumn="0" w:noHBand="0" w:noVBand="1"/>
      </w:tblPr>
      <w:tblGrid>
        <w:gridCol w:w="1546"/>
        <w:gridCol w:w="2716"/>
        <w:gridCol w:w="2131"/>
        <w:gridCol w:w="2131"/>
      </w:tblGrid>
      <w:tr w:rsidR="00CF51E9" w:rsidRPr="002B4491" w:rsidTr="00CF51E9">
        <w:trPr>
          <w:trHeight w:val="279"/>
        </w:trPr>
        <w:tc>
          <w:tcPr>
            <w:tcW w:w="1546" w:type="dxa"/>
          </w:tcPr>
          <w:p w:rsidR="00CF51E9" w:rsidRPr="002B4491" w:rsidRDefault="00CF51E9" w:rsidP="002B4491">
            <w:pPr>
              <w:jc w:val="center"/>
            </w:pPr>
            <w:r w:rsidRPr="002B4491">
              <w:t>Year</w:t>
            </w:r>
          </w:p>
        </w:tc>
        <w:tc>
          <w:tcPr>
            <w:tcW w:w="2716" w:type="dxa"/>
          </w:tcPr>
          <w:p w:rsidR="00CF51E9" w:rsidRPr="002B4491" w:rsidRDefault="00CF51E9" w:rsidP="002B4491">
            <w:pPr>
              <w:jc w:val="center"/>
            </w:pPr>
            <w:r w:rsidRPr="002B4491">
              <w:t>Amount</w:t>
            </w:r>
          </w:p>
        </w:tc>
        <w:tc>
          <w:tcPr>
            <w:tcW w:w="2131" w:type="dxa"/>
          </w:tcPr>
          <w:p w:rsidR="00CF51E9" w:rsidRPr="002B4491" w:rsidRDefault="00CF51E9" w:rsidP="002B4491">
            <w:pPr>
              <w:jc w:val="center"/>
            </w:pPr>
            <w:r w:rsidRPr="002B4491">
              <w:t>Interest Rate</w:t>
            </w:r>
          </w:p>
        </w:tc>
        <w:tc>
          <w:tcPr>
            <w:tcW w:w="2131" w:type="dxa"/>
          </w:tcPr>
          <w:p w:rsidR="00CF51E9" w:rsidRPr="002B4491" w:rsidRDefault="00CF51E9" w:rsidP="002B4491">
            <w:pPr>
              <w:jc w:val="center"/>
            </w:pPr>
            <w:r w:rsidRPr="002B4491">
              <w:t>Future Value</w:t>
            </w:r>
          </w:p>
        </w:tc>
      </w:tr>
      <w:tr w:rsidR="00CF51E9" w:rsidRPr="002B4491" w:rsidTr="00CF51E9">
        <w:trPr>
          <w:trHeight w:val="267"/>
        </w:trPr>
        <w:tc>
          <w:tcPr>
            <w:tcW w:w="1546" w:type="dxa"/>
          </w:tcPr>
          <w:p w:rsidR="00CF51E9" w:rsidRPr="002B4491" w:rsidRDefault="00CF51E9" w:rsidP="002B4491">
            <w:pPr>
              <w:jc w:val="center"/>
            </w:pPr>
            <w:r w:rsidRPr="002B4491">
              <w:t>1</w:t>
            </w:r>
          </w:p>
        </w:tc>
        <w:tc>
          <w:tcPr>
            <w:tcW w:w="2716" w:type="dxa"/>
          </w:tcPr>
          <w:p w:rsidR="00CF51E9" w:rsidRPr="002B4491" w:rsidRDefault="00CF51E9" w:rsidP="002B4491">
            <w:pPr>
              <w:jc w:val="center"/>
            </w:pPr>
            <w:r w:rsidRPr="002B4491">
              <w:t>100</w:t>
            </w:r>
          </w:p>
        </w:tc>
        <w:tc>
          <w:tcPr>
            <w:tcW w:w="2131" w:type="dxa"/>
          </w:tcPr>
          <w:p w:rsidR="00CF51E9" w:rsidRPr="002B4491" w:rsidRDefault="00CF51E9" w:rsidP="002B4491">
            <w:pPr>
              <w:jc w:val="center"/>
            </w:pPr>
            <w:r w:rsidRPr="002B4491">
              <w:t>10%</w:t>
            </w:r>
          </w:p>
        </w:tc>
        <w:tc>
          <w:tcPr>
            <w:tcW w:w="2131" w:type="dxa"/>
          </w:tcPr>
          <w:p w:rsidR="00CF51E9" w:rsidRPr="002B4491" w:rsidRDefault="00CF51E9" w:rsidP="002B4491">
            <w:pPr>
              <w:jc w:val="center"/>
            </w:pPr>
          </w:p>
        </w:tc>
      </w:tr>
      <w:tr w:rsidR="00CF51E9" w:rsidRPr="002B4491" w:rsidTr="00CF51E9">
        <w:trPr>
          <w:trHeight w:val="267"/>
        </w:trPr>
        <w:tc>
          <w:tcPr>
            <w:tcW w:w="1546" w:type="dxa"/>
          </w:tcPr>
          <w:p w:rsidR="00CF51E9" w:rsidRPr="002B4491" w:rsidRDefault="00CF51E9" w:rsidP="002B4491">
            <w:pPr>
              <w:jc w:val="center"/>
            </w:pPr>
            <w:r w:rsidRPr="002B4491">
              <w:t>2</w:t>
            </w:r>
          </w:p>
        </w:tc>
        <w:tc>
          <w:tcPr>
            <w:tcW w:w="2716" w:type="dxa"/>
          </w:tcPr>
          <w:p w:rsidR="00CF51E9" w:rsidRPr="002B4491" w:rsidRDefault="00CF51E9" w:rsidP="002B4491">
            <w:pPr>
              <w:jc w:val="center"/>
            </w:pPr>
          </w:p>
        </w:tc>
        <w:tc>
          <w:tcPr>
            <w:tcW w:w="2131" w:type="dxa"/>
          </w:tcPr>
          <w:p w:rsidR="00CF51E9" w:rsidRPr="002B4491" w:rsidRDefault="00CF51E9" w:rsidP="002B4491">
            <w:pPr>
              <w:jc w:val="center"/>
            </w:pPr>
            <w:r w:rsidRPr="002B4491">
              <w:t>10%</w:t>
            </w:r>
          </w:p>
        </w:tc>
        <w:tc>
          <w:tcPr>
            <w:tcW w:w="2131" w:type="dxa"/>
          </w:tcPr>
          <w:p w:rsidR="00CF51E9" w:rsidRPr="002B4491" w:rsidRDefault="00CF51E9" w:rsidP="002B4491">
            <w:pPr>
              <w:jc w:val="center"/>
            </w:pPr>
          </w:p>
        </w:tc>
      </w:tr>
      <w:tr w:rsidR="00CF51E9" w:rsidRPr="002B4491" w:rsidTr="00CF51E9">
        <w:trPr>
          <w:trHeight w:val="279"/>
        </w:trPr>
        <w:tc>
          <w:tcPr>
            <w:tcW w:w="1546" w:type="dxa"/>
          </w:tcPr>
          <w:p w:rsidR="00CF51E9" w:rsidRPr="002B4491" w:rsidRDefault="00CF51E9" w:rsidP="002B4491">
            <w:pPr>
              <w:jc w:val="center"/>
            </w:pPr>
            <w:r w:rsidRPr="002B4491">
              <w:t>3</w:t>
            </w:r>
          </w:p>
        </w:tc>
        <w:tc>
          <w:tcPr>
            <w:tcW w:w="2716" w:type="dxa"/>
          </w:tcPr>
          <w:p w:rsidR="00CF51E9" w:rsidRPr="002B4491" w:rsidRDefault="00CF51E9" w:rsidP="002B4491">
            <w:pPr>
              <w:jc w:val="center"/>
            </w:pPr>
          </w:p>
        </w:tc>
        <w:tc>
          <w:tcPr>
            <w:tcW w:w="2131" w:type="dxa"/>
          </w:tcPr>
          <w:p w:rsidR="00CF51E9" w:rsidRPr="002B4491" w:rsidRDefault="00CF51E9" w:rsidP="002B4491">
            <w:pPr>
              <w:jc w:val="center"/>
            </w:pPr>
            <w:r w:rsidRPr="002B4491">
              <w:t>10%</w:t>
            </w:r>
          </w:p>
        </w:tc>
        <w:tc>
          <w:tcPr>
            <w:tcW w:w="2131" w:type="dxa"/>
          </w:tcPr>
          <w:p w:rsidR="00CF51E9" w:rsidRPr="002B4491" w:rsidRDefault="00CF51E9" w:rsidP="002B4491">
            <w:pPr>
              <w:jc w:val="center"/>
            </w:pPr>
          </w:p>
        </w:tc>
      </w:tr>
      <w:tr w:rsidR="00CF51E9" w:rsidRPr="002B4491" w:rsidTr="00CF51E9">
        <w:trPr>
          <w:trHeight w:val="267"/>
        </w:trPr>
        <w:tc>
          <w:tcPr>
            <w:tcW w:w="1546" w:type="dxa"/>
          </w:tcPr>
          <w:p w:rsidR="00CF51E9" w:rsidRPr="002B4491" w:rsidRDefault="00CF51E9" w:rsidP="002B4491">
            <w:pPr>
              <w:jc w:val="center"/>
            </w:pPr>
            <w:r w:rsidRPr="002B4491">
              <w:t>4</w:t>
            </w:r>
          </w:p>
        </w:tc>
        <w:tc>
          <w:tcPr>
            <w:tcW w:w="2716" w:type="dxa"/>
          </w:tcPr>
          <w:p w:rsidR="00CF51E9" w:rsidRPr="002B4491" w:rsidRDefault="00CF51E9" w:rsidP="002B4491">
            <w:pPr>
              <w:jc w:val="center"/>
            </w:pPr>
          </w:p>
        </w:tc>
        <w:tc>
          <w:tcPr>
            <w:tcW w:w="2131" w:type="dxa"/>
          </w:tcPr>
          <w:p w:rsidR="00CF51E9" w:rsidRPr="002B4491" w:rsidRDefault="00CF51E9" w:rsidP="002B4491">
            <w:pPr>
              <w:jc w:val="center"/>
            </w:pPr>
            <w:r w:rsidRPr="002B4491">
              <w:t>10%</w:t>
            </w:r>
          </w:p>
        </w:tc>
        <w:tc>
          <w:tcPr>
            <w:tcW w:w="2131" w:type="dxa"/>
          </w:tcPr>
          <w:p w:rsidR="00CF51E9" w:rsidRPr="002B4491" w:rsidRDefault="00CF51E9" w:rsidP="002B4491">
            <w:pPr>
              <w:jc w:val="center"/>
            </w:pPr>
          </w:p>
        </w:tc>
      </w:tr>
      <w:tr w:rsidR="00CF51E9" w:rsidRPr="002B4491" w:rsidTr="00CF51E9">
        <w:trPr>
          <w:trHeight w:val="279"/>
        </w:trPr>
        <w:tc>
          <w:tcPr>
            <w:tcW w:w="1546" w:type="dxa"/>
          </w:tcPr>
          <w:p w:rsidR="00CF51E9" w:rsidRPr="002B4491" w:rsidRDefault="00CF51E9" w:rsidP="002B4491">
            <w:pPr>
              <w:jc w:val="center"/>
            </w:pPr>
            <w:r w:rsidRPr="002B4491">
              <w:t>5</w:t>
            </w:r>
          </w:p>
        </w:tc>
        <w:tc>
          <w:tcPr>
            <w:tcW w:w="2716" w:type="dxa"/>
          </w:tcPr>
          <w:p w:rsidR="00CF51E9" w:rsidRPr="002B4491" w:rsidRDefault="00CF51E9" w:rsidP="002B4491">
            <w:pPr>
              <w:jc w:val="center"/>
            </w:pPr>
          </w:p>
        </w:tc>
        <w:tc>
          <w:tcPr>
            <w:tcW w:w="2131" w:type="dxa"/>
          </w:tcPr>
          <w:p w:rsidR="00CF51E9" w:rsidRPr="002B4491" w:rsidRDefault="00CF51E9" w:rsidP="002B4491">
            <w:pPr>
              <w:jc w:val="center"/>
            </w:pPr>
            <w:r w:rsidRPr="002B4491">
              <w:t>10%</w:t>
            </w:r>
          </w:p>
        </w:tc>
        <w:tc>
          <w:tcPr>
            <w:tcW w:w="2131" w:type="dxa"/>
          </w:tcPr>
          <w:p w:rsidR="00CF51E9" w:rsidRPr="002B4491" w:rsidRDefault="00CF51E9" w:rsidP="002B4491">
            <w:pPr>
              <w:jc w:val="center"/>
            </w:pPr>
          </w:p>
        </w:tc>
      </w:tr>
    </w:tbl>
    <w:p w:rsidR="00CF51E9" w:rsidRPr="002B4491" w:rsidRDefault="00CF51E9" w:rsidP="002B4491">
      <w:pPr>
        <w:spacing w:after="0" w:line="240" w:lineRule="auto"/>
        <w:jc w:val="center"/>
      </w:pPr>
    </w:p>
    <w:p w:rsidR="00CF51E9" w:rsidRPr="002B4491" w:rsidRDefault="00CF51E9" w:rsidP="002B4491">
      <w:pPr>
        <w:spacing w:after="0" w:line="240" w:lineRule="auto"/>
      </w:pPr>
    </w:p>
    <w:p w:rsidR="00BB61AF" w:rsidRPr="002B4491" w:rsidRDefault="00BB61AF" w:rsidP="002B4491">
      <w:pPr>
        <w:pStyle w:val="ListParagraph"/>
        <w:numPr>
          <w:ilvl w:val="0"/>
          <w:numId w:val="2"/>
        </w:numPr>
        <w:spacing w:after="0" w:line="240" w:lineRule="auto"/>
      </w:pPr>
      <w:r w:rsidRPr="002B4491">
        <w:t>What is the opportunity cost of loaning money to a friend?</w:t>
      </w:r>
    </w:p>
    <w:p w:rsidR="00BB61AF" w:rsidRPr="002B4491" w:rsidRDefault="00BB61AF" w:rsidP="002B4491">
      <w:pPr>
        <w:pStyle w:val="ListParagraph"/>
        <w:numPr>
          <w:ilvl w:val="0"/>
          <w:numId w:val="5"/>
        </w:numPr>
        <w:spacing w:after="0" w:line="240" w:lineRule="auto"/>
      </w:pPr>
      <w:r w:rsidRPr="002B4491">
        <w:t>You gain a new friend.</w:t>
      </w:r>
    </w:p>
    <w:p w:rsidR="00BB61AF" w:rsidRPr="002B4491" w:rsidRDefault="00BB61AF" w:rsidP="002B4491">
      <w:pPr>
        <w:pStyle w:val="ListParagraph"/>
        <w:numPr>
          <w:ilvl w:val="0"/>
          <w:numId w:val="5"/>
        </w:numPr>
        <w:spacing w:after="0" w:line="240" w:lineRule="auto"/>
      </w:pPr>
      <w:r w:rsidRPr="002B4491">
        <w:t>You do not have that money to spend on something you want.</w:t>
      </w:r>
    </w:p>
    <w:p w:rsidR="00BB61AF" w:rsidRPr="002B4491" w:rsidRDefault="00BB61AF" w:rsidP="002B4491">
      <w:pPr>
        <w:pStyle w:val="ListParagraph"/>
        <w:numPr>
          <w:ilvl w:val="0"/>
          <w:numId w:val="5"/>
        </w:numPr>
        <w:spacing w:after="0" w:line="240" w:lineRule="auto"/>
      </w:pPr>
      <w:r w:rsidRPr="002B4491">
        <w:t>Your friend pays off a debt</w:t>
      </w:r>
    </w:p>
    <w:p w:rsidR="00BB61AF" w:rsidRPr="002B4491" w:rsidRDefault="00BB61AF" w:rsidP="002B4491">
      <w:pPr>
        <w:pStyle w:val="ListParagraph"/>
        <w:numPr>
          <w:ilvl w:val="0"/>
          <w:numId w:val="5"/>
        </w:numPr>
        <w:spacing w:after="0" w:line="240" w:lineRule="auto"/>
      </w:pPr>
      <w:r w:rsidRPr="002B4491">
        <w:t>a and b</w:t>
      </w:r>
    </w:p>
    <w:p w:rsidR="00BB61AF" w:rsidRPr="002B4491" w:rsidRDefault="00BB61AF" w:rsidP="002B4491">
      <w:pPr>
        <w:pStyle w:val="ListParagraph"/>
        <w:spacing w:after="0" w:line="240" w:lineRule="auto"/>
      </w:pPr>
    </w:p>
    <w:p w:rsidR="00BB61AF" w:rsidRPr="002B4491" w:rsidRDefault="00BB61AF" w:rsidP="002B4491">
      <w:pPr>
        <w:pStyle w:val="ListParagraph"/>
        <w:numPr>
          <w:ilvl w:val="0"/>
          <w:numId w:val="2"/>
        </w:numPr>
        <w:spacing w:after="0" w:line="240" w:lineRule="auto"/>
      </w:pPr>
      <w:r w:rsidRPr="002B4491">
        <w:t>When decide what credit card to use, should you look for one with a high interest rate or a low interest rate, explain.</w:t>
      </w:r>
    </w:p>
    <w:p w:rsidR="00BB61AF" w:rsidRDefault="00BB61AF" w:rsidP="002B4491">
      <w:pPr>
        <w:spacing w:after="0" w:line="240" w:lineRule="auto"/>
      </w:pPr>
    </w:p>
    <w:p w:rsidR="00E23C9C" w:rsidRPr="002B4491" w:rsidRDefault="00E23C9C" w:rsidP="002B4491">
      <w:pPr>
        <w:spacing w:after="0" w:line="240" w:lineRule="auto"/>
      </w:pPr>
    </w:p>
    <w:p w:rsidR="00154391" w:rsidRPr="002B4491" w:rsidRDefault="00154391" w:rsidP="002B4491">
      <w:pPr>
        <w:pStyle w:val="ListParagraph"/>
        <w:numPr>
          <w:ilvl w:val="0"/>
          <w:numId w:val="2"/>
        </w:numPr>
        <w:spacing w:after="0" w:line="240" w:lineRule="auto"/>
      </w:pPr>
      <w:r w:rsidRPr="002B4491">
        <w:t>What is the difference between a credit card vs</w:t>
      </w:r>
      <w:r w:rsidR="00BB61AF" w:rsidRPr="002B4491">
        <w:t>.</w:t>
      </w:r>
      <w:r w:rsidRPr="002B4491">
        <w:t>a debit card?</w:t>
      </w:r>
    </w:p>
    <w:p w:rsidR="00BB61AF" w:rsidRDefault="00BB61AF" w:rsidP="002B4491">
      <w:pPr>
        <w:spacing w:after="0" w:line="240" w:lineRule="auto"/>
      </w:pPr>
    </w:p>
    <w:p w:rsidR="00E23C9C" w:rsidRDefault="00E23C9C" w:rsidP="002B4491">
      <w:pPr>
        <w:spacing w:after="0" w:line="240" w:lineRule="auto"/>
      </w:pPr>
    </w:p>
    <w:p w:rsidR="00E23C9C" w:rsidRPr="002B4491" w:rsidRDefault="00E23C9C" w:rsidP="002B4491">
      <w:pPr>
        <w:spacing w:after="0" w:line="240" w:lineRule="auto"/>
      </w:pPr>
    </w:p>
    <w:p w:rsidR="00066726" w:rsidRDefault="00BB61AF" w:rsidP="00E23C9C">
      <w:pPr>
        <w:pStyle w:val="ListParagraph"/>
        <w:numPr>
          <w:ilvl w:val="0"/>
          <w:numId w:val="2"/>
        </w:numPr>
        <w:spacing w:after="0" w:line="240" w:lineRule="auto"/>
      </w:pPr>
      <w:r w:rsidRPr="002B4491">
        <w:t>Why</w:t>
      </w:r>
      <w:r w:rsidR="00154391" w:rsidRPr="002B4491">
        <w:t xml:space="preserve"> is using a decision tree helpful?</w:t>
      </w:r>
    </w:p>
    <w:p w:rsidR="00E23C9C" w:rsidRDefault="00E23C9C" w:rsidP="00E23C9C">
      <w:pPr>
        <w:pStyle w:val="ListParagraph"/>
        <w:spacing w:after="0" w:line="240" w:lineRule="auto"/>
        <w:ind w:left="360"/>
      </w:pPr>
    </w:p>
    <w:p w:rsidR="00E23C9C" w:rsidRDefault="00E23C9C" w:rsidP="00E23C9C">
      <w:pPr>
        <w:pStyle w:val="ListParagraph"/>
        <w:spacing w:after="0" w:line="240" w:lineRule="auto"/>
        <w:ind w:left="360"/>
      </w:pPr>
    </w:p>
    <w:p w:rsidR="00E23C9C" w:rsidRPr="002B4491" w:rsidRDefault="00E23C9C" w:rsidP="00E23C9C">
      <w:pPr>
        <w:pStyle w:val="ListParagraph"/>
        <w:numPr>
          <w:ilvl w:val="0"/>
          <w:numId w:val="2"/>
        </w:numPr>
        <w:spacing w:after="0" w:line="240" w:lineRule="auto"/>
      </w:pPr>
      <w:r>
        <w:t>When looking for a saving account, do you want one with a high interest rate or a low interest rate?  Explain why?</w:t>
      </w:r>
    </w:p>
    <w:p w:rsidR="00C16252" w:rsidRDefault="00C16252" w:rsidP="002B4491">
      <w:pPr>
        <w:spacing w:after="0" w:line="240" w:lineRule="auto"/>
      </w:pPr>
    </w:p>
    <w:p w:rsidR="00E23C9C" w:rsidRDefault="00E23C9C" w:rsidP="002B4491">
      <w:pPr>
        <w:spacing w:after="0" w:line="240" w:lineRule="auto"/>
      </w:pPr>
    </w:p>
    <w:p w:rsidR="00E23C9C" w:rsidRPr="002B4491" w:rsidRDefault="00E23C9C" w:rsidP="002B4491">
      <w:pPr>
        <w:spacing w:after="0" w:line="240" w:lineRule="auto"/>
      </w:pPr>
    </w:p>
    <w:p w:rsidR="00154391" w:rsidRPr="002B4491" w:rsidRDefault="00C16252" w:rsidP="002B4491">
      <w:pPr>
        <w:pStyle w:val="ListParagraph"/>
        <w:numPr>
          <w:ilvl w:val="0"/>
          <w:numId w:val="2"/>
        </w:numPr>
        <w:spacing w:after="0" w:line="240" w:lineRule="auto"/>
      </w:pPr>
      <w:r w:rsidRPr="002B4491">
        <w:t>E</w:t>
      </w:r>
      <w:r w:rsidR="00154391" w:rsidRPr="002B4491">
        <w:t>xplain why we pay taxes</w:t>
      </w:r>
    </w:p>
    <w:p w:rsidR="006B6391" w:rsidRDefault="006B6391" w:rsidP="002B4491">
      <w:pPr>
        <w:spacing w:after="0" w:line="240" w:lineRule="auto"/>
      </w:pPr>
    </w:p>
    <w:p w:rsidR="00E23C9C" w:rsidRPr="002B4491" w:rsidRDefault="00E23C9C" w:rsidP="002B4491">
      <w:pPr>
        <w:spacing w:after="0" w:line="240" w:lineRule="auto"/>
      </w:pPr>
    </w:p>
    <w:p w:rsidR="00154391" w:rsidRPr="002B4491" w:rsidRDefault="00C16252" w:rsidP="002B4491">
      <w:pPr>
        <w:pStyle w:val="ListParagraph"/>
        <w:numPr>
          <w:ilvl w:val="0"/>
          <w:numId w:val="2"/>
        </w:numPr>
        <w:spacing w:after="0" w:line="240" w:lineRule="auto"/>
      </w:pPr>
      <w:r w:rsidRPr="002B4491">
        <w:t>L</w:t>
      </w:r>
      <w:r w:rsidR="00154391" w:rsidRPr="002B4491">
        <w:t>ist some goods and services that are paid with taxes</w:t>
      </w:r>
    </w:p>
    <w:p w:rsidR="00154391" w:rsidRPr="002B4491" w:rsidRDefault="00154391" w:rsidP="002B4491">
      <w:pPr>
        <w:spacing w:after="0" w:line="240" w:lineRule="auto"/>
      </w:pPr>
    </w:p>
    <w:sectPr w:rsidR="00154391" w:rsidRPr="002B4491" w:rsidSect="00617A8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C6" w:rsidRDefault="004508C6" w:rsidP="002B4491">
      <w:pPr>
        <w:spacing w:after="0" w:line="240" w:lineRule="auto"/>
      </w:pPr>
      <w:r>
        <w:separator/>
      </w:r>
    </w:p>
  </w:endnote>
  <w:endnote w:type="continuationSeparator" w:id="0">
    <w:p w:rsidR="004508C6" w:rsidRDefault="004508C6" w:rsidP="002B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C6" w:rsidRDefault="004508C6" w:rsidP="002B4491">
      <w:pPr>
        <w:spacing w:after="0" w:line="240" w:lineRule="auto"/>
      </w:pPr>
      <w:r>
        <w:separator/>
      </w:r>
    </w:p>
  </w:footnote>
  <w:footnote w:type="continuationSeparator" w:id="0">
    <w:p w:rsidR="004508C6" w:rsidRDefault="004508C6" w:rsidP="002B4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91" w:rsidRDefault="002B4491" w:rsidP="002B4491">
    <w:pPr>
      <w:pStyle w:val="Header"/>
      <w:jc w:val="right"/>
    </w:pPr>
    <w:r>
      <w:t>Name :______________________________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2036"/>
    <w:multiLevelType w:val="hybridMultilevel"/>
    <w:tmpl w:val="7FC64E7A"/>
    <w:lvl w:ilvl="0" w:tplc="2C5AD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357A63"/>
    <w:multiLevelType w:val="hybridMultilevel"/>
    <w:tmpl w:val="B5786D66"/>
    <w:lvl w:ilvl="0" w:tplc="2278D1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C53289"/>
    <w:multiLevelType w:val="hybridMultilevel"/>
    <w:tmpl w:val="FCC23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72730"/>
    <w:multiLevelType w:val="hybridMultilevel"/>
    <w:tmpl w:val="4F3618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12445B"/>
    <w:multiLevelType w:val="hybridMultilevel"/>
    <w:tmpl w:val="2CC86E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8B0593"/>
    <w:multiLevelType w:val="hybridMultilevel"/>
    <w:tmpl w:val="C87CB018"/>
    <w:lvl w:ilvl="0" w:tplc="E9A05A5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8F"/>
    <w:rsid w:val="00066726"/>
    <w:rsid w:val="000E3A02"/>
    <w:rsid w:val="00154391"/>
    <w:rsid w:val="002B4491"/>
    <w:rsid w:val="004508C6"/>
    <w:rsid w:val="004D07E7"/>
    <w:rsid w:val="005F2863"/>
    <w:rsid w:val="00617A8F"/>
    <w:rsid w:val="00642893"/>
    <w:rsid w:val="006B6391"/>
    <w:rsid w:val="006D1C8D"/>
    <w:rsid w:val="006E4956"/>
    <w:rsid w:val="00BB61AF"/>
    <w:rsid w:val="00C16252"/>
    <w:rsid w:val="00C6405A"/>
    <w:rsid w:val="00CA1228"/>
    <w:rsid w:val="00CF51E9"/>
    <w:rsid w:val="00DB27EE"/>
    <w:rsid w:val="00E23C9C"/>
    <w:rsid w:val="00E50D8D"/>
    <w:rsid w:val="00E766D0"/>
    <w:rsid w:val="00F54B05"/>
    <w:rsid w:val="00F9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05A"/>
    <w:pPr>
      <w:ind w:left="720"/>
      <w:contextualSpacing/>
    </w:pPr>
  </w:style>
  <w:style w:type="paragraph" w:styleId="BalloonText">
    <w:name w:val="Balloon Text"/>
    <w:basedOn w:val="Normal"/>
    <w:link w:val="BalloonTextChar"/>
    <w:uiPriority w:val="99"/>
    <w:semiHidden/>
    <w:unhideWhenUsed/>
    <w:rsid w:val="006E4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956"/>
    <w:rPr>
      <w:rFonts w:ascii="Tahoma" w:hAnsi="Tahoma" w:cs="Tahoma"/>
      <w:sz w:val="16"/>
      <w:szCs w:val="16"/>
    </w:rPr>
  </w:style>
  <w:style w:type="table" w:styleId="TableGrid">
    <w:name w:val="Table Grid"/>
    <w:basedOn w:val="TableNormal"/>
    <w:uiPriority w:val="59"/>
    <w:rsid w:val="00CF5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4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491"/>
  </w:style>
  <w:style w:type="paragraph" w:styleId="Footer">
    <w:name w:val="footer"/>
    <w:basedOn w:val="Normal"/>
    <w:link w:val="FooterChar"/>
    <w:uiPriority w:val="99"/>
    <w:unhideWhenUsed/>
    <w:rsid w:val="002B4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05A"/>
    <w:pPr>
      <w:ind w:left="720"/>
      <w:contextualSpacing/>
    </w:pPr>
  </w:style>
  <w:style w:type="paragraph" w:styleId="BalloonText">
    <w:name w:val="Balloon Text"/>
    <w:basedOn w:val="Normal"/>
    <w:link w:val="BalloonTextChar"/>
    <w:uiPriority w:val="99"/>
    <w:semiHidden/>
    <w:unhideWhenUsed/>
    <w:rsid w:val="006E4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956"/>
    <w:rPr>
      <w:rFonts w:ascii="Tahoma" w:hAnsi="Tahoma" w:cs="Tahoma"/>
      <w:sz w:val="16"/>
      <w:szCs w:val="16"/>
    </w:rPr>
  </w:style>
  <w:style w:type="table" w:styleId="TableGrid">
    <w:name w:val="Table Grid"/>
    <w:basedOn w:val="TableNormal"/>
    <w:uiPriority w:val="59"/>
    <w:rsid w:val="00CF5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4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491"/>
  </w:style>
  <w:style w:type="paragraph" w:styleId="Footer">
    <w:name w:val="footer"/>
    <w:basedOn w:val="Normal"/>
    <w:link w:val="FooterChar"/>
    <w:uiPriority w:val="99"/>
    <w:unhideWhenUsed/>
    <w:rsid w:val="002B4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1527">
      <w:bodyDiv w:val="1"/>
      <w:marLeft w:val="0"/>
      <w:marRight w:val="0"/>
      <w:marTop w:val="0"/>
      <w:marBottom w:val="0"/>
      <w:divBdr>
        <w:top w:val="none" w:sz="0" w:space="0" w:color="auto"/>
        <w:left w:val="none" w:sz="0" w:space="0" w:color="auto"/>
        <w:bottom w:val="none" w:sz="0" w:space="0" w:color="auto"/>
        <w:right w:val="none" w:sz="0" w:space="0" w:color="auto"/>
      </w:divBdr>
    </w:div>
    <w:div w:id="1437365187">
      <w:bodyDiv w:val="1"/>
      <w:marLeft w:val="0"/>
      <w:marRight w:val="0"/>
      <w:marTop w:val="0"/>
      <w:marBottom w:val="0"/>
      <w:divBdr>
        <w:top w:val="none" w:sz="0" w:space="0" w:color="auto"/>
        <w:left w:val="none" w:sz="0" w:space="0" w:color="auto"/>
        <w:bottom w:val="none" w:sz="0" w:space="0" w:color="auto"/>
        <w:right w:val="none" w:sz="0" w:space="0" w:color="auto"/>
      </w:divBdr>
    </w:div>
    <w:div w:id="148492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318A8EC5</Template>
  <TotalTime>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Law</dc:creator>
  <cp:lastModifiedBy>Meghan Law</cp:lastModifiedBy>
  <cp:revision>2</cp:revision>
  <dcterms:created xsi:type="dcterms:W3CDTF">2016-02-04T17:01:00Z</dcterms:created>
  <dcterms:modified xsi:type="dcterms:W3CDTF">2016-02-04T17:01:00Z</dcterms:modified>
</cp:coreProperties>
</file>