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2E" w:rsidRPr="006B5C2F" w:rsidRDefault="0023162E" w:rsidP="0023162E">
      <w:pPr>
        <w:jc w:val="right"/>
        <w:rPr>
          <w:rFonts w:ascii="Franklin Gothic Book" w:eastAsia="+mn-ea" w:hAnsi="Franklin Gothic Book" w:cs="+mn-cs"/>
          <w:kern w:val="24"/>
        </w:rPr>
      </w:pPr>
      <w:bookmarkStart w:id="0" w:name="_GoBack"/>
      <w:bookmarkEnd w:id="0"/>
      <w:r w:rsidRPr="006B5C2F">
        <w:rPr>
          <w:rFonts w:ascii="Franklin Gothic Book" w:eastAsia="+mn-ea" w:hAnsi="Franklin Gothic Book" w:cs="+mn-cs"/>
          <w:kern w:val="24"/>
        </w:rPr>
        <w:t>Name:________________</w:t>
      </w:r>
    </w:p>
    <w:p w:rsidR="0023162E" w:rsidRDefault="0023162E" w:rsidP="0023162E">
      <w:pPr>
        <w:jc w:val="center"/>
        <w:rPr>
          <w:rFonts w:ascii="Franklin Gothic Book" w:eastAsia="+mn-ea" w:hAnsi="Franklin Gothic Book" w:cs="+mn-cs"/>
          <w:kern w:val="24"/>
        </w:rPr>
      </w:pPr>
    </w:p>
    <w:p w:rsidR="00C96481" w:rsidRPr="0023162E" w:rsidRDefault="00C96481" w:rsidP="0023162E">
      <w:pPr>
        <w:jc w:val="center"/>
        <w:rPr>
          <w:rFonts w:ascii="Franklin Gothic Book" w:eastAsia="+mn-ea" w:hAnsi="Franklin Gothic Book" w:cs="+mn-cs"/>
          <w:kern w:val="24"/>
        </w:rPr>
      </w:pPr>
    </w:p>
    <w:p w:rsidR="0023162E" w:rsidRPr="0023162E" w:rsidRDefault="00DF4F97" w:rsidP="0023162E">
      <w:pPr>
        <w:jc w:val="center"/>
        <w:rPr>
          <w:rFonts w:ascii="Franklin Gothic Book" w:eastAsia="+mn-ea" w:hAnsi="Franklin Gothic Book" w:cs="+mn-cs"/>
          <w:b/>
          <w:kern w:val="24"/>
          <w:sz w:val="24"/>
          <w:szCs w:val="24"/>
        </w:rPr>
      </w:pPr>
      <w:r>
        <w:rPr>
          <w:rFonts w:ascii="Franklin Gothic Book" w:eastAsia="+mn-ea" w:hAnsi="Franklin Gothic Book" w:cs="+mn-cs"/>
          <w:b/>
          <w:kern w:val="24"/>
          <w:sz w:val="24"/>
          <w:szCs w:val="24"/>
        </w:rPr>
        <w:t>Athens vs Sparta</w:t>
      </w:r>
    </w:p>
    <w:p w:rsidR="00DA2DCE" w:rsidRPr="00DA2DCE" w:rsidRDefault="00DA2DCE" w:rsidP="00DA2DCE">
      <w:pPr>
        <w:rPr>
          <w:color w:val="2DA2BF"/>
        </w:rPr>
      </w:pPr>
      <w:r w:rsidRPr="00DA2DCE">
        <w:rPr>
          <w:rFonts w:eastAsiaTheme="minorEastAsia" w:hAnsi="Corbel"/>
          <w:color w:val="000000" w:themeColor="text1"/>
          <w:kern w:val="24"/>
        </w:rPr>
        <w:t>Pretend you and your family are moving to Ancient Greece.  Decide where you would choose to live, Athens or Sparta? Write a constructed response that justifies your answer. Use both pros of the city-state you will be living in and cons of the city-state you will not be living in to support your decision.</w:t>
      </w:r>
    </w:p>
    <w:p w:rsidR="00D138B2" w:rsidRDefault="0023162E">
      <w:r w:rsidRPr="000E0F28">
        <w:rPr>
          <w:rFonts w:ascii="Franklin Gothic Book" w:eastAsia="+mn-ea" w:hAnsi="Franklin Gothic Book" w:cs="+mn-cs"/>
          <w:kern w:val="2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2DCE">
        <w:rPr>
          <w:rFonts w:ascii="Franklin Gothic Book" w:eastAsia="+mn-ea" w:hAnsi="Franklin Gothic Book" w:cs="+mn-cs"/>
          <w:kern w:val="24"/>
          <w:sz w:val="24"/>
          <w:szCs w:val="24"/>
        </w:rPr>
        <w:t>_________</w:t>
      </w:r>
    </w:p>
    <w:sectPr w:rsidR="00D138B2" w:rsidSect="002316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2B4"/>
    <w:multiLevelType w:val="hybridMultilevel"/>
    <w:tmpl w:val="11CE7A24"/>
    <w:lvl w:ilvl="0" w:tplc="15CC7D72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30AD7C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B03F22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4ED98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F0D49E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EA2D02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264644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8E158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06CB20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8919D3"/>
    <w:multiLevelType w:val="hybridMultilevel"/>
    <w:tmpl w:val="C33ED58E"/>
    <w:lvl w:ilvl="0" w:tplc="5E02C9D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06E3E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54264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8871B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D6AE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C498E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E2977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EE541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BEFC2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2E"/>
    <w:rsid w:val="000E0F28"/>
    <w:rsid w:val="0023162E"/>
    <w:rsid w:val="006B5C2F"/>
    <w:rsid w:val="006D1C8D"/>
    <w:rsid w:val="00A2212C"/>
    <w:rsid w:val="00A7158B"/>
    <w:rsid w:val="00C96481"/>
    <w:rsid w:val="00DA2DCE"/>
    <w:rsid w:val="00DF4F97"/>
    <w:rsid w:val="00F9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09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D62B5D88</Template>
  <TotalTime>0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Law</dc:creator>
  <cp:lastModifiedBy>Meghan Law</cp:lastModifiedBy>
  <cp:revision>2</cp:revision>
  <dcterms:created xsi:type="dcterms:W3CDTF">2016-03-04T13:49:00Z</dcterms:created>
  <dcterms:modified xsi:type="dcterms:W3CDTF">2016-03-04T13:49:00Z</dcterms:modified>
</cp:coreProperties>
</file>