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02" w:rsidRPr="00EF1F15" w:rsidRDefault="00BA7821">
      <w:pPr>
        <w:rPr>
          <w:sz w:val="32"/>
        </w:rPr>
      </w:pPr>
      <w:r w:rsidRPr="00EF1F15">
        <w:rPr>
          <w:sz w:val="32"/>
        </w:rPr>
        <w:t>8. How did Persia’s location affect is development?</w:t>
      </w:r>
    </w:p>
    <w:p w:rsidR="00BA7821" w:rsidRPr="00EF1F15" w:rsidRDefault="00BA7821">
      <w:pPr>
        <w:rPr>
          <w:sz w:val="32"/>
        </w:rPr>
      </w:pPr>
      <w:r w:rsidRPr="00EF1F15">
        <w:rPr>
          <w:sz w:val="32"/>
        </w:rPr>
        <w:t>9.  What was the land of the Persians like?</w:t>
      </w:r>
    </w:p>
    <w:p w:rsidR="00BA7821" w:rsidRPr="00EF1F15" w:rsidRDefault="00BA7821">
      <w:pPr>
        <w:rPr>
          <w:sz w:val="32"/>
        </w:rPr>
      </w:pPr>
      <w:r w:rsidRPr="00EF1F15">
        <w:rPr>
          <w:sz w:val="32"/>
        </w:rPr>
        <w:t>10. Which cities were connected by the Royal Road?</w:t>
      </w:r>
    </w:p>
    <w:p w:rsidR="00BA7821" w:rsidRPr="00EF1F15" w:rsidRDefault="00BA7821">
      <w:pPr>
        <w:rPr>
          <w:sz w:val="32"/>
        </w:rPr>
      </w:pPr>
      <w:r w:rsidRPr="00EF1F15">
        <w:rPr>
          <w:sz w:val="32"/>
        </w:rPr>
        <w:t>11. How did the presence of nomadic tribes affect Persia?</w:t>
      </w:r>
    </w:p>
    <w:p w:rsidR="00BA7821" w:rsidRPr="00EF1F15" w:rsidRDefault="00BA7821">
      <w:pPr>
        <w:rPr>
          <w:sz w:val="32"/>
        </w:rPr>
      </w:pPr>
      <w:r w:rsidRPr="00EF1F15">
        <w:rPr>
          <w:sz w:val="32"/>
        </w:rPr>
        <w:t>12.  What was the rule of Cyrus like?</w:t>
      </w:r>
    </w:p>
    <w:p w:rsidR="00BA7821" w:rsidRPr="00EF1F15" w:rsidRDefault="00BA7821">
      <w:pPr>
        <w:rPr>
          <w:sz w:val="32"/>
        </w:rPr>
      </w:pPr>
      <w:r w:rsidRPr="00EF1F15">
        <w:rPr>
          <w:sz w:val="32"/>
        </w:rPr>
        <w:t>13.  Why can Cyrus be considered a wise emperor?</w:t>
      </w:r>
    </w:p>
    <w:p w:rsidR="00BA7821" w:rsidRPr="00EF1F15" w:rsidRDefault="00BA7821">
      <w:pPr>
        <w:rPr>
          <w:sz w:val="32"/>
        </w:rPr>
      </w:pPr>
      <w:r w:rsidRPr="00EF1F15">
        <w:rPr>
          <w:sz w:val="32"/>
        </w:rPr>
        <w:t>14.  What was the vision that inspired Cyrus?</w:t>
      </w:r>
    </w:p>
    <w:p w:rsidR="00BA7821" w:rsidRPr="00EF1F15" w:rsidRDefault="00BA7821">
      <w:pPr>
        <w:rPr>
          <w:sz w:val="32"/>
        </w:rPr>
      </w:pPr>
      <w:r w:rsidRPr="00EF1F15">
        <w:rPr>
          <w:sz w:val="32"/>
        </w:rPr>
        <w:t xml:space="preserve">15.  How did Cyrus differ in his approach to conquered people compared with </w:t>
      </w:r>
      <w:proofErr w:type="spellStart"/>
      <w:r w:rsidRPr="00EF1F15">
        <w:rPr>
          <w:sz w:val="32"/>
        </w:rPr>
        <w:t>Ashurbanipla</w:t>
      </w:r>
      <w:proofErr w:type="spellEnd"/>
      <w:r w:rsidRPr="00EF1F15">
        <w:rPr>
          <w:sz w:val="32"/>
        </w:rPr>
        <w:t xml:space="preserve"> and Nebuchadnezzar? </w:t>
      </w:r>
    </w:p>
    <w:p w:rsidR="00BA7821" w:rsidRPr="00EF1F15" w:rsidRDefault="00BA7821">
      <w:pPr>
        <w:rPr>
          <w:sz w:val="32"/>
        </w:rPr>
      </w:pPr>
      <w:r w:rsidRPr="00EF1F15">
        <w:rPr>
          <w:sz w:val="32"/>
        </w:rPr>
        <w:t>16.  How did the Assyrians and the Persians differ in the way they treated conquered leaders?</w:t>
      </w:r>
    </w:p>
    <w:p w:rsidR="00BA7821" w:rsidRPr="00EF1F15" w:rsidRDefault="00BA7821">
      <w:pPr>
        <w:rPr>
          <w:sz w:val="32"/>
        </w:rPr>
      </w:pPr>
      <w:r w:rsidRPr="00EF1F15">
        <w:rPr>
          <w:sz w:val="32"/>
        </w:rPr>
        <w:t>17. In what ways were the Assyrians and Persians similar in their treatment of conquered people?</w:t>
      </w:r>
    </w:p>
    <w:p w:rsidR="00BA7821" w:rsidRPr="00EF1F15" w:rsidRDefault="00BA7821">
      <w:pPr>
        <w:rPr>
          <w:sz w:val="32"/>
        </w:rPr>
      </w:pPr>
      <w:r w:rsidRPr="00EF1F15">
        <w:rPr>
          <w:sz w:val="32"/>
        </w:rPr>
        <w:t>18. Why do you think Cyrus decided to treat conquered people the way he did?</w:t>
      </w:r>
    </w:p>
    <w:p w:rsidR="00BA7821" w:rsidRPr="00EF1F15" w:rsidRDefault="00BA7821">
      <w:pPr>
        <w:rPr>
          <w:sz w:val="32"/>
        </w:rPr>
      </w:pPr>
      <w:r w:rsidRPr="00EF1F15">
        <w:rPr>
          <w:sz w:val="32"/>
        </w:rPr>
        <w:t>19.  How did Darius control his empire?</w:t>
      </w:r>
    </w:p>
    <w:p w:rsidR="00BA7821" w:rsidRPr="00EF1F15" w:rsidRDefault="00BA7821">
      <w:pPr>
        <w:rPr>
          <w:sz w:val="32"/>
        </w:rPr>
      </w:pPr>
      <w:r w:rsidRPr="00EF1F15">
        <w:rPr>
          <w:sz w:val="32"/>
        </w:rPr>
        <w:t>20. Why was Darius I forced to deal with rebellions in the Persian Empire?</w:t>
      </w:r>
    </w:p>
    <w:p w:rsidR="00BA7821" w:rsidRPr="00EF1F15" w:rsidRDefault="00BA7821">
      <w:pPr>
        <w:rPr>
          <w:sz w:val="32"/>
        </w:rPr>
      </w:pPr>
      <w:r w:rsidRPr="00EF1F15">
        <w:rPr>
          <w:sz w:val="32"/>
        </w:rPr>
        <w:t>21.  What did Darius focus on after putting down the rebellions?</w:t>
      </w:r>
    </w:p>
    <w:p w:rsidR="00BA7821" w:rsidRPr="00EF1F15" w:rsidRDefault="00BA7821">
      <w:pPr>
        <w:rPr>
          <w:sz w:val="32"/>
        </w:rPr>
      </w:pPr>
      <w:r w:rsidRPr="00EF1F15">
        <w:rPr>
          <w:sz w:val="32"/>
        </w:rPr>
        <w:t>22. What steps did Darius take to manage the vast empire he created?</w:t>
      </w:r>
    </w:p>
    <w:p w:rsidR="00BA7821" w:rsidRDefault="008666C4">
      <w:pPr>
        <w:rPr>
          <w:sz w:val="32"/>
        </w:rPr>
      </w:pPr>
      <w:r w:rsidRPr="00EF1F15">
        <w:rPr>
          <w:sz w:val="32"/>
        </w:rPr>
        <w:t>23.  Why did Darius divid</w:t>
      </w:r>
      <w:bookmarkStart w:id="0" w:name="_GoBack"/>
      <w:bookmarkEnd w:id="0"/>
      <w:r w:rsidRPr="00EF1F15">
        <w:rPr>
          <w:sz w:val="32"/>
        </w:rPr>
        <w:t>e the empire into providences?</w:t>
      </w:r>
    </w:p>
    <w:p w:rsidR="00EF1F15" w:rsidRDefault="00EF1F15">
      <w:pPr>
        <w:rPr>
          <w:sz w:val="32"/>
        </w:rPr>
      </w:pPr>
    </w:p>
    <w:p w:rsidR="00EF1F15" w:rsidRPr="00EF1F15" w:rsidRDefault="00EF1F15" w:rsidP="00EF1F15">
      <w:pPr>
        <w:jc w:val="center"/>
        <w:rPr>
          <w:sz w:val="28"/>
        </w:rPr>
      </w:pPr>
      <w:r w:rsidRPr="00EF1F15">
        <w:rPr>
          <w:sz w:val="28"/>
        </w:rPr>
        <w:t>Remember to r</w:t>
      </w:r>
      <w:r w:rsidRPr="00EF1F15">
        <w:rPr>
          <w:sz w:val="28"/>
        </w:rPr>
        <w:t xml:space="preserve">ead the handout pages 129-133 </w:t>
      </w:r>
      <w:r w:rsidRPr="00EF1F15">
        <w:rPr>
          <w:b/>
          <w:sz w:val="28"/>
          <w:u w:val="single"/>
        </w:rPr>
        <w:t>QUIETLY and INDIVIDUALLY</w:t>
      </w:r>
      <w:r w:rsidRPr="00EF1F15">
        <w:rPr>
          <w:sz w:val="28"/>
        </w:rPr>
        <w:t>!</w:t>
      </w:r>
    </w:p>
    <w:p w:rsidR="00EF1F15" w:rsidRPr="00EF1F15" w:rsidRDefault="00EF1F15" w:rsidP="00EF1F15">
      <w:pPr>
        <w:jc w:val="center"/>
        <w:rPr>
          <w:sz w:val="28"/>
        </w:rPr>
      </w:pPr>
      <w:r w:rsidRPr="00EF1F15">
        <w:rPr>
          <w:sz w:val="28"/>
        </w:rPr>
        <w:t xml:space="preserve">Complete </w:t>
      </w:r>
      <w:r>
        <w:rPr>
          <w:sz w:val="28"/>
        </w:rPr>
        <w:t xml:space="preserve">the lesson review questions 1-23 </w:t>
      </w:r>
      <w:r w:rsidRPr="00EF1F15">
        <w:rPr>
          <w:sz w:val="28"/>
        </w:rPr>
        <w:t>on page 133</w:t>
      </w:r>
      <w:r>
        <w:rPr>
          <w:sz w:val="28"/>
        </w:rPr>
        <w:t xml:space="preserve"> and 134</w:t>
      </w:r>
      <w:r w:rsidRPr="00EF1F15">
        <w:rPr>
          <w:sz w:val="28"/>
        </w:rPr>
        <w:t xml:space="preserve"> of the packet on a separate sheet of paper </w:t>
      </w:r>
      <w:r w:rsidRPr="00EF1F15">
        <w:rPr>
          <w:b/>
          <w:sz w:val="28"/>
          <w:u w:val="single"/>
        </w:rPr>
        <w:t>QUIETLY and INDIVIDUALLY</w:t>
      </w:r>
      <w:r w:rsidRPr="00EF1F15">
        <w:rPr>
          <w:sz w:val="28"/>
        </w:rPr>
        <w:t>!</w:t>
      </w:r>
    </w:p>
    <w:p w:rsidR="00EF1F15" w:rsidRPr="00EF1F15" w:rsidRDefault="00EF1F15" w:rsidP="00EF1F15">
      <w:pPr>
        <w:jc w:val="center"/>
        <w:rPr>
          <w:b/>
          <w:sz w:val="28"/>
        </w:rPr>
      </w:pPr>
      <w:r w:rsidRPr="00EF1F15">
        <w:rPr>
          <w:b/>
          <w:sz w:val="28"/>
        </w:rPr>
        <w:t>This will be due at the end of the period!</w:t>
      </w:r>
    </w:p>
    <w:sectPr w:rsidR="00EF1F15" w:rsidRPr="00EF1F15" w:rsidSect="00EF1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21"/>
    <w:rsid w:val="000E3A02"/>
    <w:rsid w:val="006D1C8D"/>
    <w:rsid w:val="008666C4"/>
    <w:rsid w:val="00BA7821"/>
    <w:rsid w:val="00EF1F15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BB1290BB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2</cp:revision>
  <cp:lastPrinted>2016-03-03T17:21:00Z</cp:lastPrinted>
  <dcterms:created xsi:type="dcterms:W3CDTF">2016-03-03T17:08:00Z</dcterms:created>
  <dcterms:modified xsi:type="dcterms:W3CDTF">2016-03-03T17:21:00Z</dcterms:modified>
</cp:coreProperties>
</file>